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jc w:val="center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635964</wp:posOffset>
            </wp:positionH>
            <wp:positionV relativeFrom="paragraph">
              <wp:posOffset>114300</wp:posOffset>
            </wp:positionV>
            <wp:extent cx="1254866" cy="1178813"/>
            <wp:effectExtent b="0" l="0" r="0" t="0"/>
            <wp:wrapSquare wrapText="bothSides" distB="114300" distT="114300" distL="114300" distR="114300"/>
            <wp:docPr descr="placeholder logo" id="4" name="image2.jpg"/>
            <a:graphic>
              <a:graphicData uri="http://schemas.openxmlformats.org/drawingml/2006/picture">
                <pic:pic>
                  <pic:nvPicPr>
                    <pic:cNvPr descr="placeholder logo" id="0" name="image2.jpg"/>
                    <pic:cNvPicPr preferRelativeResize="0"/>
                  </pic:nvPicPr>
                  <pic:blipFill>
                    <a:blip r:embed="rId6"/>
                    <a:srcRect b="0" l="337" r="3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4866" cy="1178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ageBreakBefore w:val="0"/>
        <w:spacing w:after="0" w:before="200" w:line="240" w:lineRule="auto"/>
        <w:jc w:val="center"/>
        <w:rPr>
          <w:rFonts w:ascii="Lora" w:cs="Lora" w:eastAsia="Lora" w:hAnsi="Lora"/>
        </w:rPr>
      </w:pPr>
      <w:bookmarkStart w:colFirst="0" w:colLast="0" w:name="_cj45wpr08g1w" w:id="0"/>
      <w:bookmarkEnd w:id="0"/>
      <w:r w:rsidDel="00000000" w:rsidR="00000000" w:rsidRPr="00000000">
        <w:rPr>
          <w:rFonts w:ascii="Lora" w:cs="Lora" w:eastAsia="Lora" w:hAnsi="Lora"/>
          <w:b w:val="1"/>
          <w:color w:val="666666"/>
          <w:sz w:val="36"/>
          <w:szCs w:val="36"/>
          <w:rtl w:val="0"/>
        </w:rPr>
        <w:t xml:space="preserve">Saskatoon Lake Agricultural Society</w:t>
      </w:r>
      <w:r w:rsidDel="00000000" w:rsidR="00000000" w:rsidRPr="00000000">
        <w:rPr>
          <w:rFonts w:ascii="Lora" w:cs="Lora" w:eastAsia="Lora" w:hAnsi="Lora"/>
          <w:b w:val="1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pageBreakBefore w:val="0"/>
        <w:spacing w:after="0" w:before="200" w:line="240" w:lineRule="auto"/>
        <w:jc w:val="center"/>
        <w:rPr>
          <w:rFonts w:ascii="Lora" w:cs="Lora" w:eastAsia="Lora" w:hAnsi="Lora"/>
          <w:sz w:val="48"/>
          <w:szCs w:val="48"/>
        </w:rPr>
      </w:pPr>
      <w:bookmarkStart w:colFirst="0" w:colLast="0" w:name="_nhgxo0sqza6i" w:id="1"/>
      <w:bookmarkEnd w:id="1"/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Winter 2023</w:t>
      </w:r>
    </w:p>
    <w:p w:rsidR="00000000" w:rsidDel="00000000" w:rsidP="00000000" w:rsidRDefault="00000000" w:rsidRPr="00000000" w14:paraId="00000004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876925" cy="190500"/>
            <wp:effectExtent b="0" l="0" r="0" t="0"/>
            <wp:docPr descr="horizontal line" id="6" name="image11.png"/>
            <a:graphic>
              <a:graphicData uri="http://schemas.openxmlformats.org/drawingml/2006/picture">
                <pic:pic>
                  <pic:nvPicPr>
                    <pic:cNvPr descr="horizontal line" id="0" name="image11.png"/>
                    <pic:cNvPicPr preferRelativeResize="0"/>
                  </pic:nvPicPr>
                  <pic:blipFill>
                    <a:blip r:embed="rId7"/>
                    <a:srcRect b="-566666" l="0" r="679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keepNext w:val="0"/>
        <w:keepLines w:val="0"/>
        <w:pageBreakBefore w:val="0"/>
        <w:spacing w:after="0" w:line="240" w:lineRule="auto"/>
        <w:rPr>
          <w:rFonts w:ascii="Quicksand" w:cs="Quicksand" w:eastAsia="Quicksand" w:hAnsi="Quicksand"/>
          <w:sz w:val="24"/>
          <w:szCs w:val="24"/>
        </w:rPr>
      </w:pPr>
      <w:bookmarkStart w:colFirst="0" w:colLast="0" w:name="_9b9s00fvznn9" w:id="2"/>
      <w:bookmarkEnd w:id="2"/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We are pleased to welcome Sue Tegart and Tammy Manning to the SLAS Board! 2023 will see an active Hall so don't forget to</w:t>
      </w: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 check our Facebook, Twitter and website for updates on Hall happenings and events. Thank you for your continued support and we look forward to a busy 2023.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Free Family Day Pancake Breakfast </w:t>
      </w:r>
      <w:r w:rsidDel="00000000" w:rsidR="00000000" w:rsidRPr="00000000">
        <w:rPr>
          <w:rFonts w:ascii="Lora" w:cs="Lora" w:eastAsia="Lora" w:hAnsi="Lora"/>
          <w:rtl w:val="0"/>
        </w:rPr>
        <w:t xml:space="preserve">(donations appreciated)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-410022</wp:posOffset>
            </wp:positionH>
            <wp:positionV relativeFrom="paragraph">
              <wp:posOffset>57913</wp:posOffset>
            </wp:positionV>
            <wp:extent cx="1602747" cy="854798"/>
            <wp:effectExtent b="0" l="0" r="0" t="0"/>
            <wp:wrapSquare wrapText="bothSides" distB="0" distT="0" distL="0" distR="0"/>
            <wp:docPr descr="Placeholder image" id="7" name="image1.gif"/>
            <a:graphic>
              <a:graphicData uri="http://schemas.openxmlformats.org/drawingml/2006/picture">
                <pic:pic>
                  <pic:nvPicPr>
                    <pic:cNvPr descr="Placeholder image" id="0" name="image1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2747" cy="8547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February 20th, 9-11 a.m. cribbage tournament 9:30-10:30 am $10 adult $5 youth buy in</w:t>
      </w:r>
    </w:p>
    <w:p w:rsidR="00000000" w:rsidDel="00000000" w:rsidP="00000000" w:rsidRDefault="00000000" w:rsidRPr="00000000" w14:paraId="0000000A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4299111</wp:posOffset>
            </wp:positionH>
            <wp:positionV relativeFrom="paragraph">
              <wp:posOffset>116360</wp:posOffset>
            </wp:positionV>
            <wp:extent cx="1515287" cy="1292224"/>
            <wp:effectExtent b="0" l="0" r="0" t="0"/>
            <wp:wrapSquare wrapText="bothSides" distB="114300" distT="114300" distL="114300" distR="11430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5287" cy="12922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Family Friendly BINGO Nights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January 14, February 11th, March 4th, April 22nd</w:t>
      </w:r>
    </w:p>
    <w:p w:rsidR="00000000" w:rsidDel="00000000" w:rsidP="00000000" w:rsidRDefault="00000000" w:rsidRPr="00000000" w14:paraId="0000000D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Doors open 5 p.m. Games start 6 p.m. Concession open</w:t>
      </w:r>
    </w:p>
    <w:p w:rsidR="00000000" w:rsidDel="00000000" w:rsidP="00000000" w:rsidRDefault="00000000" w:rsidRPr="00000000" w14:paraId="0000000E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-453228</wp:posOffset>
            </wp:positionH>
            <wp:positionV relativeFrom="paragraph">
              <wp:posOffset>134471</wp:posOffset>
            </wp:positionV>
            <wp:extent cx="1339727" cy="1329077"/>
            <wp:effectExtent b="0" l="0" r="0" t="0"/>
            <wp:wrapSquare wrapText="bothSides" distB="0" distT="0" distL="0" distR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4760" r="476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9727" cy="1329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spacing w:before="200" w:lineRule="auto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Free Family Movie Nights</w:t>
      </w:r>
    </w:p>
    <w:p w:rsidR="00000000" w:rsidDel="00000000" w:rsidP="00000000" w:rsidRDefault="00000000" w:rsidRPr="00000000" w14:paraId="00000010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January 27th, February 24th, March 17th, April 7th</w:t>
      </w:r>
    </w:p>
    <w:p w:rsidR="00000000" w:rsidDel="00000000" w:rsidP="00000000" w:rsidRDefault="00000000" w:rsidRPr="00000000" w14:paraId="00000011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Doors open 5:30 p.m. Movie starts 6 p.m. Concession open </w:t>
      </w:r>
    </w:p>
    <w:p w:rsidR="00000000" w:rsidDel="00000000" w:rsidP="00000000" w:rsidRDefault="00000000" w:rsidRPr="00000000" w14:paraId="00000012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4604868</wp:posOffset>
            </wp:positionH>
            <wp:positionV relativeFrom="paragraph">
              <wp:posOffset>220822</wp:posOffset>
            </wp:positionV>
            <wp:extent cx="943199" cy="1098436"/>
            <wp:effectExtent b="0" l="0" r="0" t="0"/>
            <wp:wrapSquare wrapText="bothSides" distB="114300" distT="114300" distL="114300" distR="11430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3098" l="0" r="0" t="3098"/>
                    <a:stretch>
                      <a:fillRect/>
                    </a:stretch>
                  </pic:blipFill>
                  <pic:spPr>
                    <a:xfrm>
                      <a:off x="0" y="0"/>
                      <a:ext cx="943199" cy="1098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spacing w:before="200" w:lineRule="auto"/>
        <w:jc w:val="righ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SLAS Spring Fling </w:t>
      </w:r>
    </w:p>
    <w:p w:rsidR="00000000" w:rsidDel="00000000" w:rsidP="00000000" w:rsidRDefault="00000000" w:rsidRPr="00000000" w14:paraId="00000014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April 1st, Doors open 5:30, Supper @ 6pm. Contact us or a Board Member for your  tickets. </w:t>
      </w:r>
    </w:p>
    <w:p w:rsidR="00000000" w:rsidDel="00000000" w:rsidP="00000000" w:rsidRDefault="00000000" w:rsidRPr="00000000" w14:paraId="00000015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-369876</wp:posOffset>
            </wp:positionH>
            <wp:positionV relativeFrom="paragraph">
              <wp:posOffset>163627</wp:posOffset>
            </wp:positionV>
            <wp:extent cx="1429789" cy="1295400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EGGciting Easter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2pm April 7th, $2 admission. Join us for egg painting, planting &amp; games then stay to watch the Free Family Movie at 6pm!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200" w:lineRule="auto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   </w:t>
      </w:r>
    </w:p>
    <w:p w:rsidR="00000000" w:rsidDel="00000000" w:rsidP="00000000" w:rsidRDefault="00000000" w:rsidRPr="00000000" w14:paraId="0000001A">
      <w:pPr>
        <w:pageBreakBefore w:val="0"/>
        <w:spacing w:before="200" w:lineRule="auto"/>
        <w:jc w:val="righ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Ladies Night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4570647</wp:posOffset>
            </wp:positionH>
            <wp:positionV relativeFrom="paragraph">
              <wp:posOffset>161336</wp:posOffset>
            </wp:positionV>
            <wp:extent cx="877052" cy="724172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7052" cy="724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February 25th - activity to be announced,  stay tuned for details! </w:t>
      </w:r>
    </w:p>
    <w:p w:rsidR="00000000" w:rsidDel="00000000" w:rsidP="00000000" w:rsidRDefault="00000000" w:rsidRPr="00000000" w14:paraId="0000001C">
      <w:pPr>
        <w:pageBreakBefore w:val="0"/>
        <w:spacing w:before="200" w:lineRule="auto"/>
        <w:jc w:val="righ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Impact" w:cs="Impact" w:eastAsia="Impact" w:hAnsi="Impact"/>
          <w:rtl w:val="0"/>
        </w:rPr>
        <w:t xml:space="preserve">Scan for Events Calendar</w:t>
      </w:r>
      <w:r w:rsidDel="00000000" w:rsidR="00000000" w:rsidRPr="00000000">
        <w:rPr>
          <w:rtl w:val="0"/>
        </w:rPr>
        <w:t xml:space="preserve">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-14881</wp:posOffset>
            </wp:positionH>
            <wp:positionV relativeFrom="paragraph">
              <wp:posOffset>306356</wp:posOffset>
            </wp:positionV>
            <wp:extent cx="1428750" cy="1425668"/>
            <wp:effectExtent b="0" l="0" r="0" t="0"/>
            <wp:wrapSquare wrapText="bothSides" distB="114300" distT="114300" distL="114300" distR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5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pageBreakBefore w:val="0"/>
        <w:spacing w:before="200" w:lineRule="auto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sz w:val="28"/>
          <w:szCs w:val="28"/>
          <w:rtl w:val="0"/>
        </w:rPr>
        <w:t xml:space="preserve">Stay up to date with everything SLAS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center"/>
        <w:rPr>
          <w:rFonts w:ascii="Lora" w:cs="Lora" w:eastAsia="Lora" w:hAnsi="Lora"/>
          <w:sz w:val="24"/>
          <w:szCs w:val="24"/>
        </w:rPr>
      </w:pPr>
      <w:hyperlink r:id="rId15">
        <w:r w:rsidDel="00000000" w:rsidR="00000000" w:rsidRPr="00000000">
          <w:rPr>
            <w:rFonts w:ascii="Lora" w:cs="Lora" w:eastAsia="Lora" w:hAnsi="Lora"/>
            <w:color w:val="1155cc"/>
            <w:sz w:val="24"/>
            <w:szCs w:val="24"/>
            <w:u w:val="single"/>
            <w:rtl w:val="0"/>
          </w:rPr>
          <w:t xml:space="preserve">saskatoonlakeagsociety@gmail.com</w:t>
        </w:r>
      </w:hyperlink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ageBreakBefore w:val="0"/>
        <w:jc w:val="center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Facebook: @SLAShall</w:t>
      </w:r>
    </w:p>
    <w:p w:rsidR="00000000" w:rsidDel="00000000" w:rsidP="00000000" w:rsidRDefault="00000000" w:rsidRPr="00000000" w14:paraId="00000022">
      <w:pPr>
        <w:pageBreakBefore w:val="0"/>
        <w:jc w:val="center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Twitter: @SaskLakeHall</w:t>
      </w:r>
    </w:p>
    <w:p w:rsidR="00000000" w:rsidDel="00000000" w:rsidP="00000000" w:rsidRDefault="00000000" w:rsidRPr="00000000" w14:paraId="00000023">
      <w:pPr>
        <w:pageBreakBefore w:val="0"/>
        <w:jc w:val="center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saskatoonlakecommunityhall.weebly.com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  <w:rtl w:val="0"/>
              </w:rPr>
              <w:t xml:space="preserve">This coupon is good for one (1) free MEAL DEAL per family at a Free Family Movie Night at the Saskatoon Lake Community Hall.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78217</wp:posOffset>
                  </wp:positionH>
                  <wp:positionV relativeFrom="paragraph">
                    <wp:posOffset>106359</wp:posOffset>
                  </wp:positionV>
                  <wp:extent cx="1409252" cy="1409252"/>
                  <wp:effectExtent b="0" l="0" r="0" t="0"/>
                  <wp:wrapSquare wrapText="bothSides" distB="114300" distT="114300" distL="114300" distR="114300"/>
                  <wp:docPr id="1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252" cy="1409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  <w:rtl w:val="0"/>
              </w:rPr>
              <w:t xml:space="preserve">Good for January 27th, February 24th, March 17th, April 7th.</w:t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-1344</wp:posOffset>
            </wp:positionH>
            <wp:positionV relativeFrom="paragraph">
              <wp:posOffset>286422</wp:posOffset>
            </wp:positionV>
            <wp:extent cx="1866347" cy="1866347"/>
            <wp:effectExtent b="0" l="0" r="0" t="0"/>
            <wp:wrapSquare wrapText="bothSides" distB="114300" distT="114300" distL="114300" distR="11430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347" cy="1866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pageBreakBefore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rebuchet MS" w:cs="Trebuchet MS" w:eastAsia="Trebuchet MS" w:hAnsi="Trebuchet MS"/>
          <w:b w:val="1"/>
          <w:i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rtl w:val="0"/>
        </w:rPr>
        <w:t xml:space="preserve">Available for all your hair needs</w:t>
      </w:r>
    </w:p>
    <w:p w:rsidR="00000000" w:rsidDel="00000000" w:rsidP="00000000" w:rsidRDefault="00000000" w:rsidRPr="00000000" w14:paraId="0000002C">
      <w:pPr>
        <w:rPr>
          <w:rFonts w:ascii="Trebuchet MS" w:cs="Trebuchet MS" w:eastAsia="Trebuchet MS" w:hAnsi="Trebuchet MS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Open Wednesday – Saturday </w:t>
      </w:r>
    </w:p>
    <w:p w:rsidR="00000000" w:rsidDel="00000000" w:rsidP="00000000" w:rsidRDefault="00000000" w:rsidRPr="00000000" w14:paraId="0000002E">
      <w:pPr>
        <w:pageBreakBefore w:val="0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Please call for an appointment</w:t>
      </w:r>
    </w:p>
    <w:p w:rsidR="00000000" w:rsidDel="00000000" w:rsidP="00000000" w:rsidRDefault="00000000" w:rsidRPr="00000000" w14:paraId="00000030">
      <w:pPr>
        <w:pageBreakBefore w:val="0"/>
        <w:rPr>
          <w:rFonts w:ascii="Trebuchet MS" w:cs="Trebuchet MS" w:eastAsia="Trebuchet MS" w:hAnsi="Trebuchet MS"/>
          <w:b w:val="1"/>
          <w:i w:val="1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780-766-3400</w:t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Trebuchet MS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yperlink" Target="mailto:saskatoonlakeagsociety@gmail.com" TargetMode="External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jpg"/><Relationship Id="rId18" Type="http://schemas.openxmlformats.org/officeDocument/2006/relationships/header" Target="header1.xml"/><Relationship Id="rId7" Type="http://schemas.openxmlformats.org/officeDocument/2006/relationships/image" Target="media/image11.png"/><Relationship Id="rId8" Type="http://schemas.openxmlformats.org/officeDocument/2006/relationships/image" Target="media/image1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